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CFA4D" w14:textId="48C104D3" w:rsidR="00ED2935" w:rsidRDefault="00192970" w:rsidP="00D02C12">
      <w:pPr>
        <w:pStyle w:val="Heading1"/>
        <w:jc w:val="center"/>
      </w:pPr>
      <w:r>
        <w:rPr>
          <w:noProof/>
        </w:rPr>
        <mc:AlternateContent>
          <mc:Choice Requires="wps">
            <w:drawing>
              <wp:anchor distT="0" distB="0" distL="114300" distR="114300" simplePos="0" relativeHeight="251658240" behindDoc="0" locked="0" layoutInCell="1" allowOverlap="1" wp14:anchorId="018B42A1" wp14:editId="3B6F7294">
                <wp:simplePos x="0" y="0"/>
                <wp:positionH relativeFrom="column">
                  <wp:posOffset>5423535</wp:posOffset>
                </wp:positionH>
                <wp:positionV relativeFrom="paragraph">
                  <wp:posOffset>725805</wp:posOffset>
                </wp:positionV>
                <wp:extent cx="1543050" cy="457200"/>
                <wp:effectExtent l="635" t="2540" r="571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72379" w14:textId="6DD06827" w:rsidR="00D435DC" w:rsidRDefault="00D435D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B42A1" id="_x0000_t202" coordsize="21600,21600" o:spt="202" path="m,l,21600r21600,l21600,xe">
                <v:stroke joinstyle="miter"/>
                <v:path gradientshapeok="t" o:connecttype="rect"/>
              </v:shapetype>
              <v:shape id="Text Box 7" o:spid="_x0000_s1026" type="#_x0000_t202" style="position:absolute;left:0;text-align:left;margin-left:427.05pt;margin-top:57.15pt;width:12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vhsQ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" filled="f" stroked="f">
                <v:textbox>
                  <w:txbxContent>
                    <w:p w14:paraId="24C72379" w14:textId="6DD06827" w:rsidR="00D435DC" w:rsidRDefault="00D435DC">
                      <w:pPr>
                        <w:jc w:val="right"/>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687C81E" wp14:editId="43CEF99A">
                <wp:simplePos x="0" y="0"/>
                <wp:positionH relativeFrom="column">
                  <wp:posOffset>737235</wp:posOffset>
                </wp:positionH>
                <wp:positionV relativeFrom="paragraph">
                  <wp:posOffset>1640205</wp:posOffset>
                </wp:positionV>
                <wp:extent cx="6400800" cy="7296150"/>
                <wp:effectExtent l="635" t="254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9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C8C9B" w14:textId="31539400" w:rsidR="00907EA1" w:rsidRDefault="00907EA1" w:rsidP="0019297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July 15, 2023</w:t>
                            </w:r>
                          </w:p>
                          <w:p w14:paraId="058C4690" w14:textId="77777777" w:rsidR="00907EA1" w:rsidRDefault="00907EA1" w:rsidP="00192970">
                            <w:pPr>
                              <w:spacing w:after="0"/>
                              <w:rPr>
                                <w:sz w:val="24"/>
                                <w:szCs w:val="24"/>
                              </w:rPr>
                            </w:pPr>
                          </w:p>
                          <w:p w14:paraId="0C351752" w14:textId="239AD28E" w:rsidR="00907EA1" w:rsidRPr="00907EA1" w:rsidRDefault="00907EA1" w:rsidP="00192970">
                            <w:pPr>
                              <w:spacing w:after="0"/>
                              <w:rPr>
                                <w:sz w:val="24"/>
                                <w:szCs w:val="24"/>
                              </w:rPr>
                            </w:pPr>
                            <w:r w:rsidRPr="00907EA1">
                              <w:rPr>
                                <w:sz w:val="24"/>
                                <w:szCs w:val="24"/>
                              </w:rPr>
                              <w:t xml:space="preserve">Dear Friends, </w:t>
                            </w:r>
                          </w:p>
                          <w:p w14:paraId="50A2CC6B" w14:textId="1088F340" w:rsidR="00907EA1" w:rsidRPr="00907EA1" w:rsidRDefault="00907EA1" w:rsidP="00192970">
                            <w:pPr>
                              <w:spacing w:after="0"/>
                              <w:rPr>
                                <w:sz w:val="24"/>
                                <w:szCs w:val="24"/>
                              </w:rPr>
                            </w:pPr>
                          </w:p>
                          <w:p w14:paraId="4EA4F81A" w14:textId="77777777" w:rsidR="00907EA1" w:rsidRDefault="00907EA1" w:rsidP="00192970">
                            <w:pPr>
                              <w:spacing w:after="0"/>
                              <w:rPr>
                                <w:sz w:val="24"/>
                                <w:szCs w:val="24"/>
                              </w:rPr>
                            </w:pPr>
                            <w:r w:rsidRPr="00907EA1">
                              <w:rPr>
                                <w:sz w:val="24"/>
                                <w:szCs w:val="24"/>
                              </w:rPr>
                              <w:t xml:space="preserve">I cannot thank you enough for choosing Sparrow’s Nest to be the recipient of your raffle this year for that beautiful quilt.  </w:t>
                            </w:r>
                            <w:r>
                              <w:rPr>
                                <w:sz w:val="24"/>
                                <w:szCs w:val="24"/>
                              </w:rPr>
                              <w:t xml:space="preserve">I </w:t>
                            </w:r>
                            <w:proofErr w:type="gramStart"/>
                            <w:r>
                              <w:rPr>
                                <w:sz w:val="24"/>
                                <w:szCs w:val="24"/>
                              </w:rPr>
                              <w:t>can’t</w:t>
                            </w:r>
                            <w:proofErr w:type="gramEnd"/>
                            <w:r>
                              <w:rPr>
                                <w:sz w:val="24"/>
                                <w:szCs w:val="24"/>
                              </w:rPr>
                              <w:t xml:space="preserve"> begin to imagine the amount of hours and love you all poured into making that beautiful piece of art and can only hope whoever won the quilt will appreciate it as much as I do.</w:t>
                            </w:r>
                          </w:p>
                          <w:p w14:paraId="0247D91D" w14:textId="77777777" w:rsidR="00907EA1" w:rsidRDefault="00907EA1" w:rsidP="00192970">
                            <w:pPr>
                              <w:spacing w:after="0"/>
                              <w:rPr>
                                <w:sz w:val="24"/>
                                <w:szCs w:val="24"/>
                              </w:rPr>
                            </w:pPr>
                          </w:p>
                          <w:p w14:paraId="70E89193" w14:textId="422D07FD" w:rsidR="00907EA1" w:rsidRDefault="00907EA1" w:rsidP="00192970">
                            <w:pPr>
                              <w:spacing w:after="0"/>
                              <w:rPr>
                                <w:sz w:val="24"/>
                                <w:szCs w:val="24"/>
                              </w:rPr>
                            </w:pPr>
                            <w:r w:rsidRPr="00907EA1">
                              <w:rPr>
                                <w:sz w:val="24"/>
                                <w:szCs w:val="24"/>
                              </w:rPr>
                              <w:t>The more than $5,200 you raised for our charity</w:t>
                            </w:r>
                            <w:r>
                              <w:rPr>
                                <w:sz w:val="24"/>
                                <w:szCs w:val="24"/>
                              </w:rPr>
                              <w:t xml:space="preserve"> will be enough funding to feed all 100 of our families (more than 425 people) for an entire week.  Local families in Dutchess, Putnam, </w:t>
                            </w:r>
                            <w:proofErr w:type="gramStart"/>
                            <w:r>
                              <w:rPr>
                                <w:sz w:val="24"/>
                                <w:szCs w:val="24"/>
                              </w:rPr>
                              <w:t>Orange</w:t>
                            </w:r>
                            <w:proofErr w:type="gramEnd"/>
                            <w:r>
                              <w:rPr>
                                <w:sz w:val="24"/>
                                <w:szCs w:val="24"/>
                              </w:rPr>
                              <w:t>, Ulster and Northern Westchester counties will be helped because of your hard work and generosity and I can’t thank you enough!</w:t>
                            </w:r>
                          </w:p>
                          <w:p w14:paraId="54983B1E" w14:textId="6F20CF4D" w:rsidR="00907EA1" w:rsidRDefault="00907EA1" w:rsidP="00192970">
                            <w:pPr>
                              <w:spacing w:after="0"/>
                              <w:rPr>
                                <w:sz w:val="24"/>
                                <w:szCs w:val="24"/>
                              </w:rPr>
                            </w:pPr>
                            <w:bookmarkStart w:id="0" w:name="_GoBack"/>
                            <w:bookmarkEnd w:id="0"/>
                          </w:p>
                          <w:p w14:paraId="58BDC245" w14:textId="02D2B04E" w:rsidR="00907EA1" w:rsidRDefault="00907EA1" w:rsidP="00192970">
                            <w:pPr>
                              <w:spacing w:after="0"/>
                              <w:rPr>
                                <w:sz w:val="24"/>
                                <w:szCs w:val="24"/>
                              </w:rPr>
                            </w:pPr>
                          </w:p>
                          <w:p w14:paraId="67C24EA4" w14:textId="244FCD2A" w:rsidR="00907EA1" w:rsidRDefault="00907EA1" w:rsidP="00192970">
                            <w:pPr>
                              <w:spacing w:after="0"/>
                              <w:rPr>
                                <w:sz w:val="24"/>
                                <w:szCs w:val="24"/>
                              </w:rPr>
                            </w:pPr>
                          </w:p>
                          <w:p w14:paraId="247E77BC" w14:textId="09A68C01" w:rsidR="00907EA1" w:rsidRDefault="00907EA1" w:rsidP="00192970">
                            <w:pPr>
                              <w:spacing w:after="0"/>
                              <w:rPr>
                                <w:sz w:val="24"/>
                                <w:szCs w:val="24"/>
                              </w:rPr>
                            </w:pPr>
                            <w:r>
                              <w:rPr>
                                <w:sz w:val="24"/>
                                <w:szCs w:val="24"/>
                              </w:rPr>
                              <w:t xml:space="preserve">Krista Jones, </w:t>
                            </w:r>
                          </w:p>
                          <w:p w14:paraId="5555C606" w14:textId="6181A48A" w:rsidR="00907EA1" w:rsidRDefault="00907EA1" w:rsidP="00192970">
                            <w:pPr>
                              <w:spacing w:after="0"/>
                            </w:pPr>
                            <w:r>
                              <w:rPr>
                                <w:sz w:val="24"/>
                                <w:szCs w:val="24"/>
                              </w:rPr>
                              <w:t>Founder and Executive Director, Sparrow’s Nest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7C81E" id="_x0000_t202" coordsize="21600,21600" o:spt="202" path="m,l,21600r21600,l21600,xe">
                <v:stroke joinstyle="miter"/>
                <v:path gradientshapeok="t" o:connecttype="rect"/>
              </v:shapetype>
              <v:shape id="Text Box 2" o:spid="_x0000_s1027" type="#_x0000_t202" style="position:absolute;left:0;text-align:left;margin-left:58.05pt;margin-top:129.15pt;width:7in;height:5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nPpug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" filled="f" stroked="f">
                <v:textbox>
                  <w:txbxContent>
                    <w:p w14:paraId="11AC8C9B" w14:textId="31539400" w:rsidR="00907EA1" w:rsidRDefault="00907EA1" w:rsidP="0019297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July 15, 2023</w:t>
                      </w:r>
                    </w:p>
                    <w:p w14:paraId="058C4690" w14:textId="77777777" w:rsidR="00907EA1" w:rsidRDefault="00907EA1" w:rsidP="00192970">
                      <w:pPr>
                        <w:spacing w:after="0"/>
                        <w:rPr>
                          <w:sz w:val="24"/>
                          <w:szCs w:val="24"/>
                        </w:rPr>
                      </w:pPr>
                    </w:p>
                    <w:p w14:paraId="0C351752" w14:textId="239AD28E" w:rsidR="00907EA1" w:rsidRPr="00907EA1" w:rsidRDefault="00907EA1" w:rsidP="00192970">
                      <w:pPr>
                        <w:spacing w:after="0"/>
                        <w:rPr>
                          <w:sz w:val="24"/>
                          <w:szCs w:val="24"/>
                        </w:rPr>
                      </w:pPr>
                      <w:r w:rsidRPr="00907EA1">
                        <w:rPr>
                          <w:sz w:val="24"/>
                          <w:szCs w:val="24"/>
                        </w:rPr>
                        <w:t xml:space="preserve">Dear Friends, </w:t>
                      </w:r>
                    </w:p>
                    <w:p w14:paraId="50A2CC6B" w14:textId="1088F340" w:rsidR="00907EA1" w:rsidRPr="00907EA1" w:rsidRDefault="00907EA1" w:rsidP="00192970">
                      <w:pPr>
                        <w:spacing w:after="0"/>
                        <w:rPr>
                          <w:sz w:val="24"/>
                          <w:szCs w:val="24"/>
                        </w:rPr>
                      </w:pPr>
                    </w:p>
                    <w:p w14:paraId="4EA4F81A" w14:textId="77777777" w:rsidR="00907EA1" w:rsidRDefault="00907EA1" w:rsidP="00192970">
                      <w:pPr>
                        <w:spacing w:after="0"/>
                        <w:rPr>
                          <w:sz w:val="24"/>
                          <w:szCs w:val="24"/>
                        </w:rPr>
                      </w:pPr>
                      <w:r w:rsidRPr="00907EA1">
                        <w:rPr>
                          <w:sz w:val="24"/>
                          <w:szCs w:val="24"/>
                        </w:rPr>
                        <w:t xml:space="preserve">I cannot thank you enough for choosing Sparrow’s Nest to be the recipient of your raffle this year for that beautiful quilt.  </w:t>
                      </w:r>
                      <w:r>
                        <w:rPr>
                          <w:sz w:val="24"/>
                          <w:szCs w:val="24"/>
                        </w:rPr>
                        <w:t xml:space="preserve">I </w:t>
                      </w:r>
                      <w:proofErr w:type="gramStart"/>
                      <w:r>
                        <w:rPr>
                          <w:sz w:val="24"/>
                          <w:szCs w:val="24"/>
                        </w:rPr>
                        <w:t>can’t</w:t>
                      </w:r>
                      <w:proofErr w:type="gramEnd"/>
                      <w:r>
                        <w:rPr>
                          <w:sz w:val="24"/>
                          <w:szCs w:val="24"/>
                        </w:rPr>
                        <w:t xml:space="preserve"> begin to imagine the amount of hours and love you all poured into making that beautiful piece of art and can only hope whoever won the quilt will appreciate it as much as I do.</w:t>
                      </w:r>
                    </w:p>
                    <w:p w14:paraId="0247D91D" w14:textId="77777777" w:rsidR="00907EA1" w:rsidRDefault="00907EA1" w:rsidP="00192970">
                      <w:pPr>
                        <w:spacing w:after="0"/>
                        <w:rPr>
                          <w:sz w:val="24"/>
                          <w:szCs w:val="24"/>
                        </w:rPr>
                      </w:pPr>
                    </w:p>
                    <w:p w14:paraId="70E89193" w14:textId="422D07FD" w:rsidR="00907EA1" w:rsidRDefault="00907EA1" w:rsidP="00192970">
                      <w:pPr>
                        <w:spacing w:after="0"/>
                        <w:rPr>
                          <w:sz w:val="24"/>
                          <w:szCs w:val="24"/>
                        </w:rPr>
                      </w:pPr>
                      <w:r w:rsidRPr="00907EA1">
                        <w:rPr>
                          <w:sz w:val="24"/>
                          <w:szCs w:val="24"/>
                        </w:rPr>
                        <w:t>The more than $5,200 you raised for our charity</w:t>
                      </w:r>
                      <w:r>
                        <w:rPr>
                          <w:sz w:val="24"/>
                          <w:szCs w:val="24"/>
                        </w:rPr>
                        <w:t xml:space="preserve"> will be enough funding to feed all 100 of our families (more than 425 people) for an entire week.  Local families in Dutchess, Putnam, </w:t>
                      </w:r>
                      <w:proofErr w:type="gramStart"/>
                      <w:r>
                        <w:rPr>
                          <w:sz w:val="24"/>
                          <w:szCs w:val="24"/>
                        </w:rPr>
                        <w:t>Orange</w:t>
                      </w:r>
                      <w:proofErr w:type="gramEnd"/>
                      <w:r>
                        <w:rPr>
                          <w:sz w:val="24"/>
                          <w:szCs w:val="24"/>
                        </w:rPr>
                        <w:t>, Ulster and Northern Westchester counties will be helped because of your hard work and generosity and I can’t thank you enough!</w:t>
                      </w:r>
                    </w:p>
                    <w:p w14:paraId="54983B1E" w14:textId="6F20CF4D" w:rsidR="00907EA1" w:rsidRDefault="00907EA1" w:rsidP="00192970">
                      <w:pPr>
                        <w:spacing w:after="0"/>
                        <w:rPr>
                          <w:sz w:val="24"/>
                          <w:szCs w:val="24"/>
                        </w:rPr>
                      </w:pPr>
                      <w:bookmarkStart w:id="1" w:name="_GoBack"/>
                      <w:bookmarkEnd w:id="1"/>
                    </w:p>
                    <w:p w14:paraId="58BDC245" w14:textId="02D2B04E" w:rsidR="00907EA1" w:rsidRDefault="00907EA1" w:rsidP="00192970">
                      <w:pPr>
                        <w:spacing w:after="0"/>
                        <w:rPr>
                          <w:sz w:val="24"/>
                          <w:szCs w:val="24"/>
                        </w:rPr>
                      </w:pPr>
                    </w:p>
                    <w:p w14:paraId="67C24EA4" w14:textId="244FCD2A" w:rsidR="00907EA1" w:rsidRDefault="00907EA1" w:rsidP="00192970">
                      <w:pPr>
                        <w:spacing w:after="0"/>
                        <w:rPr>
                          <w:sz w:val="24"/>
                          <w:szCs w:val="24"/>
                        </w:rPr>
                      </w:pPr>
                    </w:p>
                    <w:p w14:paraId="247E77BC" w14:textId="09A68C01" w:rsidR="00907EA1" w:rsidRDefault="00907EA1" w:rsidP="00192970">
                      <w:pPr>
                        <w:spacing w:after="0"/>
                        <w:rPr>
                          <w:sz w:val="24"/>
                          <w:szCs w:val="24"/>
                        </w:rPr>
                      </w:pPr>
                      <w:r>
                        <w:rPr>
                          <w:sz w:val="24"/>
                          <w:szCs w:val="24"/>
                        </w:rPr>
                        <w:t xml:space="preserve">Krista Jones, </w:t>
                      </w:r>
                    </w:p>
                    <w:p w14:paraId="5555C606" w14:textId="6181A48A" w:rsidR="00907EA1" w:rsidRDefault="00907EA1" w:rsidP="00192970">
                      <w:pPr>
                        <w:spacing w:after="0"/>
                      </w:pPr>
                      <w:r>
                        <w:rPr>
                          <w:sz w:val="24"/>
                          <w:szCs w:val="24"/>
                        </w:rPr>
                        <w:t>Founder and Executive Director, Sparrow’s Nest</w:t>
                      </w:r>
                    </w:p>
                  </w:txbxContent>
                </v:textbox>
              </v:shape>
            </w:pict>
          </mc:Fallback>
        </mc:AlternateContent>
      </w:r>
    </w:p>
    <w:p w14:paraId="09CC0C7F" w14:textId="77777777" w:rsidR="00A73B55" w:rsidRPr="00A73B55" w:rsidRDefault="00A73B55" w:rsidP="00A73B55"/>
    <w:sectPr w:rsidR="00A73B55" w:rsidRPr="00A73B55">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0C59" w14:textId="77777777" w:rsidR="00CB0766" w:rsidRDefault="00CB0766">
      <w:r>
        <w:separator/>
      </w:r>
    </w:p>
  </w:endnote>
  <w:endnote w:type="continuationSeparator" w:id="0">
    <w:p w14:paraId="523D3D61" w14:textId="77777777" w:rsidR="00CB0766" w:rsidRDefault="00CB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AD06" w14:textId="77777777" w:rsidR="009F3F3B" w:rsidRDefault="009F3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521C" w14:textId="77777777" w:rsidR="00D435DC" w:rsidRDefault="00D435DC">
    <w:pPr>
      <w:pStyle w:val="Header"/>
      <w:jc w:val="center"/>
      <w:rPr>
        <w:rFonts w:ascii="Arial" w:hAnsi="Arial"/>
        <w:spacing w:val="24"/>
        <w:position w:val="-12"/>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F7AD" w14:textId="77777777" w:rsidR="009F3F3B" w:rsidRDefault="009F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624D" w14:textId="77777777" w:rsidR="00CB0766" w:rsidRDefault="00CB0766">
      <w:r>
        <w:separator/>
      </w:r>
    </w:p>
  </w:footnote>
  <w:footnote w:type="continuationSeparator" w:id="0">
    <w:p w14:paraId="391FD057" w14:textId="77777777" w:rsidR="00CB0766" w:rsidRDefault="00CB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AC87" w14:textId="77777777" w:rsidR="009F3F3B" w:rsidRDefault="00CB0766">
    <w:pPr>
      <w:pStyle w:val="Header"/>
    </w:pPr>
    <w:r>
      <w:pict w14:anchorId="460AE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612pt;height:11in;z-index:-251657216;mso-position-horizontal:center;mso-position-horizontal-relative:margin;mso-position-vertical:center;mso-position-vertical-relative:margin" o:allowincell="f">
          <v:imagedata r:id="rId1" o:title="SN-LetterheadH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7C0B" w14:textId="77777777" w:rsidR="009F3F3B" w:rsidRDefault="00CB0766">
    <w:pPr>
      <w:pStyle w:val="Header"/>
    </w:pPr>
    <w:r>
      <w:pict w14:anchorId="2BE2C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612pt;height:11in;z-index:-251658240;mso-position-horizontal:center;mso-position-horizontal-relative:margin;mso-position-vertical:center;mso-position-vertical-relative:margin" o:allowincell="f">
          <v:imagedata r:id="rId1" o:title="SN-LetterheadH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02F7" w14:textId="77777777" w:rsidR="009F3F3B" w:rsidRDefault="00CB0766">
    <w:pPr>
      <w:pStyle w:val="Header"/>
    </w:pPr>
    <w:r>
      <w:pict w14:anchorId="35ED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612pt;height:11in;z-index:-251656192;mso-position-horizontal:center;mso-position-horizontal-relative:margin;mso-position-vertical:center;mso-position-vertical-relative:margin" o:allowincell="f">
          <v:imagedata r:id="rId1" o:title="SN-LetterheadH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12"/>
    <w:rsid w:val="00146844"/>
    <w:rsid w:val="00192970"/>
    <w:rsid w:val="004E77D4"/>
    <w:rsid w:val="005B0136"/>
    <w:rsid w:val="005B58A3"/>
    <w:rsid w:val="00696952"/>
    <w:rsid w:val="007B5F95"/>
    <w:rsid w:val="00907EA1"/>
    <w:rsid w:val="0093597E"/>
    <w:rsid w:val="009F3F3B"/>
    <w:rsid w:val="00A73B55"/>
    <w:rsid w:val="00CB0766"/>
    <w:rsid w:val="00D02C12"/>
    <w:rsid w:val="00D31A90"/>
    <w:rsid w:val="00D435DC"/>
    <w:rsid w:val="00ED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80E6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70"/>
  </w:style>
  <w:style w:type="paragraph" w:styleId="Heading1">
    <w:name w:val="heading 1"/>
    <w:basedOn w:val="Normal"/>
    <w:next w:val="Normal"/>
    <w:link w:val="Heading1Char"/>
    <w:uiPriority w:val="9"/>
    <w:qFormat/>
    <w:rsid w:val="0019297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9297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9297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9297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9297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9297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9297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9297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9297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basedOn w:val="Normal"/>
    <w:link w:val="NoSpacingChar"/>
    <w:uiPriority w:val="1"/>
    <w:qFormat/>
    <w:rsid w:val="00192970"/>
    <w:pPr>
      <w:spacing w:after="0" w:line="240" w:lineRule="auto"/>
    </w:pPr>
  </w:style>
  <w:style w:type="character" w:styleId="Hyperlink">
    <w:name w:val="Hyperlink"/>
    <w:unhideWhenUsed/>
    <w:rPr>
      <w:color w:val="0000FF"/>
      <w:u w:val="single"/>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rPr>
  </w:style>
  <w:style w:type="paragraph" w:styleId="Revision">
    <w:name w:val="Revision"/>
    <w:hidden/>
    <w:uiPriority w:val="99"/>
    <w:semiHidden/>
    <w:rsid w:val="00D02C12"/>
    <w:rPr>
      <w:noProof/>
      <w:sz w:val="24"/>
    </w:rPr>
  </w:style>
  <w:style w:type="character" w:customStyle="1" w:styleId="Heading1Char">
    <w:name w:val="Heading 1 Char"/>
    <w:link w:val="Heading1"/>
    <w:uiPriority w:val="9"/>
    <w:rsid w:val="00192970"/>
    <w:rPr>
      <w:smallCaps/>
      <w:spacing w:val="5"/>
      <w:sz w:val="32"/>
      <w:szCs w:val="32"/>
    </w:rPr>
  </w:style>
  <w:style w:type="character" w:customStyle="1" w:styleId="Heading2Char">
    <w:name w:val="Heading 2 Char"/>
    <w:link w:val="Heading2"/>
    <w:uiPriority w:val="9"/>
    <w:semiHidden/>
    <w:rsid w:val="00192970"/>
    <w:rPr>
      <w:smallCaps/>
      <w:spacing w:val="5"/>
      <w:sz w:val="28"/>
      <w:szCs w:val="28"/>
    </w:rPr>
  </w:style>
  <w:style w:type="character" w:customStyle="1" w:styleId="Heading3Char">
    <w:name w:val="Heading 3 Char"/>
    <w:link w:val="Heading3"/>
    <w:uiPriority w:val="9"/>
    <w:semiHidden/>
    <w:rsid w:val="00192970"/>
    <w:rPr>
      <w:smallCaps/>
      <w:spacing w:val="5"/>
      <w:sz w:val="24"/>
      <w:szCs w:val="24"/>
    </w:rPr>
  </w:style>
  <w:style w:type="character" w:customStyle="1" w:styleId="Heading4Char">
    <w:name w:val="Heading 4 Char"/>
    <w:link w:val="Heading4"/>
    <w:uiPriority w:val="9"/>
    <w:semiHidden/>
    <w:rsid w:val="00192970"/>
    <w:rPr>
      <w:smallCaps/>
      <w:spacing w:val="10"/>
      <w:sz w:val="22"/>
      <w:szCs w:val="22"/>
    </w:rPr>
  </w:style>
  <w:style w:type="character" w:customStyle="1" w:styleId="Heading5Char">
    <w:name w:val="Heading 5 Char"/>
    <w:link w:val="Heading5"/>
    <w:uiPriority w:val="9"/>
    <w:semiHidden/>
    <w:rsid w:val="00192970"/>
    <w:rPr>
      <w:smallCaps/>
      <w:color w:val="943634"/>
      <w:spacing w:val="10"/>
      <w:sz w:val="22"/>
      <w:szCs w:val="26"/>
    </w:rPr>
  </w:style>
  <w:style w:type="character" w:customStyle="1" w:styleId="Heading6Char">
    <w:name w:val="Heading 6 Char"/>
    <w:link w:val="Heading6"/>
    <w:uiPriority w:val="9"/>
    <w:semiHidden/>
    <w:rsid w:val="00192970"/>
    <w:rPr>
      <w:smallCaps/>
      <w:color w:val="C0504D"/>
      <w:spacing w:val="5"/>
      <w:sz w:val="22"/>
    </w:rPr>
  </w:style>
  <w:style w:type="character" w:customStyle="1" w:styleId="Heading7Char">
    <w:name w:val="Heading 7 Char"/>
    <w:link w:val="Heading7"/>
    <w:uiPriority w:val="9"/>
    <w:semiHidden/>
    <w:rsid w:val="00192970"/>
    <w:rPr>
      <w:b/>
      <w:smallCaps/>
      <w:color w:val="C0504D"/>
      <w:spacing w:val="10"/>
    </w:rPr>
  </w:style>
  <w:style w:type="character" w:customStyle="1" w:styleId="Heading8Char">
    <w:name w:val="Heading 8 Char"/>
    <w:link w:val="Heading8"/>
    <w:uiPriority w:val="9"/>
    <w:semiHidden/>
    <w:rsid w:val="00192970"/>
    <w:rPr>
      <w:b/>
      <w:i/>
      <w:smallCaps/>
      <w:color w:val="943634"/>
    </w:rPr>
  </w:style>
  <w:style w:type="character" w:customStyle="1" w:styleId="Heading9Char">
    <w:name w:val="Heading 9 Char"/>
    <w:link w:val="Heading9"/>
    <w:uiPriority w:val="9"/>
    <w:semiHidden/>
    <w:rsid w:val="00192970"/>
    <w:rPr>
      <w:b/>
      <w:i/>
      <w:smallCaps/>
      <w:color w:val="622423"/>
    </w:rPr>
  </w:style>
  <w:style w:type="paragraph" w:styleId="Caption">
    <w:name w:val="caption"/>
    <w:basedOn w:val="Normal"/>
    <w:next w:val="Normal"/>
    <w:uiPriority w:val="35"/>
    <w:semiHidden/>
    <w:unhideWhenUsed/>
    <w:qFormat/>
    <w:rsid w:val="00192970"/>
    <w:rPr>
      <w:b/>
      <w:bCs/>
      <w:caps/>
      <w:sz w:val="16"/>
      <w:szCs w:val="18"/>
    </w:rPr>
  </w:style>
  <w:style w:type="paragraph" w:styleId="Title">
    <w:name w:val="Title"/>
    <w:basedOn w:val="Normal"/>
    <w:next w:val="Normal"/>
    <w:link w:val="TitleChar"/>
    <w:uiPriority w:val="10"/>
    <w:qFormat/>
    <w:rsid w:val="00192970"/>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192970"/>
    <w:rPr>
      <w:smallCaps/>
      <w:sz w:val="48"/>
      <w:szCs w:val="48"/>
    </w:rPr>
  </w:style>
  <w:style w:type="paragraph" w:styleId="Subtitle">
    <w:name w:val="Subtitle"/>
    <w:basedOn w:val="Normal"/>
    <w:next w:val="Normal"/>
    <w:link w:val="SubtitleChar"/>
    <w:uiPriority w:val="11"/>
    <w:qFormat/>
    <w:rsid w:val="00192970"/>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192970"/>
    <w:rPr>
      <w:rFonts w:ascii="Cambria" w:eastAsia="Times New Roman" w:hAnsi="Cambria" w:cs="Times New Roman"/>
      <w:szCs w:val="22"/>
    </w:rPr>
  </w:style>
  <w:style w:type="character" w:styleId="Strong">
    <w:name w:val="Strong"/>
    <w:uiPriority w:val="22"/>
    <w:qFormat/>
    <w:rsid w:val="00192970"/>
    <w:rPr>
      <w:b/>
      <w:color w:val="C0504D"/>
    </w:rPr>
  </w:style>
  <w:style w:type="character" w:styleId="Emphasis">
    <w:name w:val="Emphasis"/>
    <w:uiPriority w:val="20"/>
    <w:qFormat/>
    <w:rsid w:val="00192970"/>
    <w:rPr>
      <w:b/>
      <w:i/>
      <w:spacing w:val="10"/>
    </w:rPr>
  </w:style>
  <w:style w:type="character" w:customStyle="1" w:styleId="NoSpacingChar">
    <w:name w:val="No Spacing Char"/>
    <w:link w:val="NoSpacing"/>
    <w:uiPriority w:val="1"/>
    <w:rsid w:val="00192970"/>
  </w:style>
  <w:style w:type="paragraph" w:styleId="ListParagraph">
    <w:name w:val="List Paragraph"/>
    <w:basedOn w:val="Normal"/>
    <w:uiPriority w:val="34"/>
    <w:qFormat/>
    <w:rsid w:val="00192970"/>
    <w:pPr>
      <w:ind w:left="720"/>
      <w:contextualSpacing/>
    </w:pPr>
  </w:style>
  <w:style w:type="paragraph" w:styleId="Quote">
    <w:name w:val="Quote"/>
    <w:basedOn w:val="Normal"/>
    <w:next w:val="Normal"/>
    <w:link w:val="QuoteChar"/>
    <w:uiPriority w:val="29"/>
    <w:qFormat/>
    <w:rsid w:val="00192970"/>
    <w:rPr>
      <w:i/>
    </w:rPr>
  </w:style>
  <w:style w:type="character" w:customStyle="1" w:styleId="QuoteChar">
    <w:name w:val="Quote Char"/>
    <w:link w:val="Quote"/>
    <w:uiPriority w:val="29"/>
    <w:rsid w:val="00192970"/>
    <w:rPr>
      <w:i/>
    </w:rPr>
  </w:style>
  <w:style w:type="paragraph" w:styleId="IntenseQuote">
    <w:name w:val="Intense Quote"/>
    <w:basedOn w:val="Normal"/>
    <w:next w:val="Normal"/>
    <w:link w:val="IntenseQuoteChar"/>
    <w:uiPriority w:val="30"/>
    <w:qFormat/>
    <w:rsid w:val="0019297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192970"/>
    <w:rPr>
      <w:b/>
      <w:i/>
      <w:color w:val="FFFFFF"/>
      <w:shd w:val="clear" w:color="auto" w:fill="C0504D"/>
    </w:rPr>
  </w:style>
  <w:style w:type="character" w:styleId="SubtleEmphasis">
    <w:name w:val="Subtle Emphasis"/>
    <w:uiPriority w:val="19"/>
    <w:qFormat/>
    <w:rsid w:val="00192970"/>
    <w:rPr>
      <w:i/>
    </w:rPr>
  </w:style>
  <w:style w:type="character" w:styleId="IntenseEmphasis">
    <w:name w:val="Intense Emphasis"/>
    <w:uiPriority w:val="21"/>
    <w:qFormat/>
    <w:rsid w:val="00192970"/>
    <w:rPr>
      <w:b/>
      <w:i/>
      <w:color w:val="C0504D"/>
      <w:spacing w:val="10"/>
    </w:rPr>
  </w:style>
  <w:style w:type="character" w:styleId="SubtleReference">
    <w:name w:val="Subtle Reference"/>
    <w:uiPriority w:val="31"/>
    <w:qFormat/>
    <w:rsid w:val="00192970"/>
    <w:rPr>
      <w:b/>
    </w:rPr>
  </w:style>
  <w:style w:type="character" w:styleId="IntenseReference">
    <w:name w:val="Intense Reference"/>
    <w:uiPriority w:val="32"/>
    <w:qFormat/>
    <w:rsid w:val="00192970"/>
    <w:rPr>
      <w:b/>
      <w:bCs/>
      <w:smallCaps/>
      <w:spacing w:val="5"/>
      <w:sz w:val="22"/>
      <w:szCs w:val="22"/>
      <w:u w:val="single"/>
    </w:rPr>
  </w:style>
  <w:style w:type="character" w:styleId="BookTitle">
    <w:name w:val="Book Title"/>
    <w:uiPriority w:val="33"/>
    <w:qFormat/>
    <w:rsid w:val="0019297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929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F55645-89EC-47A5-85F8-1198149C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CharactersWithSpaces>
  <SharedDoc>false</SharedDoc>
  <HLinks>
    <vt:vector size="6" baseType="variant">
      <vt:variant>
        <vt:i4>3014687</vt:i4>
      </vt:variant>
      <vt:variant>
        <vt:i4>1538</vt:i4>
      </vt:variant>
      <vt:variant>
        <vt:i4>1026</vt:i4>
      </vt:variant>
      <vt:variant>
        <vt:i4>1</vt:i4>
      </vt:variant>
      <vt:variant>
        <vt:lpwstr>:SPRW_Letterhead-5.pdf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 Lemieux</dc:creator>
  <cp:keywords/>
  <dc:description/>
  <cp:lastModifiedBy>Krista Jones</cp:lastModifiedBy>
  <cp:revision>2</cp:revision>
  <cp:lastPrinted>2017-06-23T22:03:00Z</cp:lastPrinted>
  <dcterms:created xsi:type="dcterms:W3CDTF">2023-07-19T11:31:00Z</dcterms:created>
  <dcterms:modified xsi:type="dcterms:W3CDTF">2023-07-19T11:31:00Z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1e9579ad21b3f0489afaa1ff6c1245336dec37d218df7004d0fcba323bd3f1cc</vt:lpwstr>
  </property>
</Properties>
</file>